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16ECD" w14:textId="6F5EE41A" w:rsidR="00343FE5" w:rsidRDefault="00260D9F">
      <w:pPr>
        <w:rPr>
          <w:b/>
          <w:bCs/>
          <w:sz w:val="32"/>
          <w:szCs w:val="32"/>
        </w:rPr>
      </w:pPr>
      <w:r w:rsidRPr="00260D9F">
        <w:rPr>
          <w:b/>
          <w:bCs/>
          <w:sz w:val="32"/>
          <w:szCs w:val="32"/>
        </w:rPr>
        <w:t xml:space="preserve">Mapa poglądowa </w:t>
      </w:r>
      <w:r w:rsidR="005D2CBC">
        <w:rPr>
          <w:b/>
          <w:bCs/>
          <w:sz w:val="32"/>
          <w:szCs w:val="32"/>
        </w:rPr>
        <w:t xml:space="preserve">– odcinek objęty opracowaniem </w:t>
      </w:r>
    </w:p>
    <w:p w14:paraId="5951338E" w14:textId="429A824D" w:rsidR="00260D9F" w:rsidRPr="00260D9F" w:rsidRDefault="00260D9F" w:rsidP="00260D9F">
      <w:pPr>
        <w:tabs>
          <w:tab w:val="left" w:pos="-252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szCs w:val="24"/>
          <w:lang w:eastAsia="pl-PL"/>
          <w14:ligatures w14:val="none"/>
        </w:rPr>
      </w:pPr>
      <w:r w:rsidRPr="00260D9F">
        <w:rPr>
          <w:rFonts w:ascii="Times New Roman" w:eastAsia="SimSun" w:hAnsi="Times New Roman" w:cs="Times New Roman"/>
          <w:i/>
          <w:iCs/>
          <w:kern w:val="3"/>
          <w:sz w:val="22"/>
          <w14:ligatures w14:val="none"/>
        </w:rPr>
        <w:t>Opracowanie dokumentacji projektowe</w:t>
      </w:r>
      <w:r w:rsidRPr="00260D9F">
        <w:rPr>
          <w:rFonts w:ascii="Times New Roman" w:eastAsia="SimSun" w:hAnsi="Times New Roman" w:cs="Times New Roman"/>
          <w:i/>
          <w:iCs/>
          <w:kern w:val="3"/>
          <w:sz w:val="22"/>
          <w14:ligatures w14:val="none"/>
        </w:rPr>
        <w:t>j</w:t>
      </w:r>
      <w:r w:rsidRPr="00260D9F">
        <w:rPr>
          <w:rFonts w:ascii="Times New Roman" w:eastAsia="SimSun" w:hAnsi="Times New Roman" w:cs="Times New Roman"/>
          <w:i/>
          <w:iCs/>
          <w:kern w:val="3"/>
          <w:sz w:val="22"/>
          <w14:ligatures w14:val="none"/>
        </w:rPr>
        <w:t xml:space="preserve"> dla zadania inwestycyjnego pn.: Poprawa infrastruktury drogowej drogi powiatowej nr 2634C ul. Wojska Polskiego </w:t>
      </w:r>
      <w:r>
        <w:rPr>
          <w:rFonts w:ascii="Times New Roman" w:eastAsia="SimSun" w:hAnsi="Times New Roman" w:cs="Times New Roman"/>
          <w:i/>
          <w:iCs/>
          <w:kern w:val="3"/>
          <w:sz w:val="22"/>
          <w14:ligatures w14:val="none"/>
        </w:rPr>
        <w:br/>
      </w:r>
      <w:r w:rsidRPr="00260D9F">
        <w:rPr>
          <w:rFonts w:ascii="Times New Roman" w:eastAsia="SimSun" w:hAnsi="Times New Roman" w:cs="Times New Roman"/>
          <w:i/>
          <w:iCs/>
          <w:kern w:val="3"/>
          <w:sz w:val="22"/>
          <w14:ligatures w14:val="none"/>
        </w:rPr>
        <w:t>w Aleksandrowie Kujawskim</w:t>
      </w:r>
    </w:p>
    <w:p w14:paraId="1BC26789" w14:textId="77777777" w:rsidR="00260D9F" w:rsidRDefault="00260D9F">
      <w:pPr>
        <w:rPr>
          <w:b/>
          <w:bCs/>
          <w:sz w:val="32"/>
          <w:szCs w:val="32"/>
        </w:rPr>
      </w:pPr>
    </w:p>
    <w:p w14:paraId="564D78A4" w14:textId="2A6B1643" w:rsidR="00260D9F" w:rsidRPr="00260D9F" w:rsidRDefault="005D2CBC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CD225CF" wp14:editId="123F88AD">
            <wp:extent cx="8877300" cy="4448175"/>
            <wp:effectExtent l="0" t="0" r="0" b="9525"/>
            <wp:docPr id="93517212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D9F" w:rsidRPr="00260D9F" w:rsidSect="00260D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D9F"/>
    <w:rsid w:val="00260D9F"/>
    <w:rsid w:val="00343FE5"/>
    <w:rsid w:val="005D2CBC"/>
    <w:rsid w:val="00DB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6DF66C"/>
  <w15:chartTrackingRefBased/>
  <w15:docId w15:val="{17553EF1-8313-43D7-BC60-FF505C014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192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Hofman</dc:creator>
  <cp:keywords/>
  <dc:description/>
  <cp:lastModifiedBy>Agata Hofman</cp:lastModifiedBy>
  <cp:revision>2</cp:revision>
  <dcterms:created xsi:type="dcterms:W3CDTF">2023-07-26T11:10:00Z</dcterms:created>
  <dcterms:modified xsi:type="dcterms:W3CDTF">2023-07-26T11:10:00Z</dcterms:modified>
</cp:coreProperties>
</file>